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2CC" w:themeColor="accent4" w:themeTint="33"/>
  <w:body>
    <w:p w14:paraId="49C4DC25" w14:textId="723C9C7D" w:rsidR="00DA7EED" w:rsidRDefault="00A955DE" w:rsidP="00A955DE">
      <w:pPr>
        <w:jc w:val="center"/>
        <w:rPr>
          <w:sz w:val="48"/>
          <w:szCs w:val="48"/>
        </w:rPr>
      </w:pPr>
      <w:r>
        <w:rPr>
          <w:sz w:val="48"/>
          <w:szCs w:val="48"/>
        </w:rPr>
        <w:t>Action Plan</w:t>
      </w:r>
    </w:p>
    <w:p w14:paraId="54429892" w14:textId="77777777" w:rsidR="00AC7606" w:rsidRDefault="00AC7606" w:rsidP="00A955DE">
      <w:pPr>
        <w:jc w:val="center"/>
        <w:rPr>
          <w:sz w:val="48"/>
          <w:szCs w:val="48"/>
        </w:rPr>
      </w:pPr>
      <w:r>
        <w:rPr>
          <w:sz w:val="48"/>
          <w:szCs w:val="48"/>
        </w:rPr>
        <w:t>Goal</w:t>
      </w:r>
    </w:p>
    <w:p w14:paraId="1A4C4F7D" w14:textId="19E404B7" w:rsidR="00A955DE" w:rsidRDefault="00AC7606" w:rsidP="00A955DE">
      <w:pPr>
        <w:jc w:val="center"/>
        <w:rPr>
          <w:sz w:val="48"/>
          <w:szCs w:val="48"/>
        </w:rPr>
      </w:pPr>
      <w:r>
        <w:rPr>
          <w:sz w:val="48"/>
          <w:szCs w:val="48"/>
        </w:rPr>
        <w:t xml:space="preserve">- Reduce Technical </w:t>
      </w:r>
      <w:proofErr w:type="spellStart"/>
      <w:r>
        <w:rPr>
          <w:sz w:val="48"/>
          <w:szCs w:val="48"/>
        </w:rPr>
        <w:t>Obso</w:t>
      </w:r>
      <w:proofErr w:type="spellEnd"/>
      <w:r>
        <w:rPr>
          <w:sz w:val="48"/>
          <w:szCs w:val="48"/>
        </w:rPr>
        <w:t xml:space="preserve"> </w:t>
      </w:r>
    </w:p>
    <w:p w14:paraId="5B9594A1" w14:textId="5D298340" w:rsidR="00AC7606" w:rsidRDefault="00AC7606" w:rsidP="00A955DE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We will decrease our current technical </w:t>
      </w:r>
      <w:proofErr w:type="spellStart"/>
      <w:r>
        <w:rPr>
          <w:sz w:val="36"/>
          <w:szCs w:val="36"/>
        </w:rPr>
        <w:t>obso</w:t>
      </w:r>
      <w:proofErr w:type="spellEnd"/>
      <w:r>
        <w:rPr>
          <w:sz w:val="36"/>
          <w:szCs w:val="36"/>
        </w:rPr>
        <w:t xml:space="preserve"> from 147,296 by 50% by </w:t>
      </w:r>
      <w:proofErr w:type="spellStart"/>
      <w:r>
        <w:rPr>
          <w:sz w:val="36"/>
          <w:szCs w:val="36"/>
        </w:rPr>
        <w:t>Decemebr</w:t>
      </w:r>
      <w:proofErr w:type="spellEnd"/>
      <w:r>
        <w:rPr>
          <w:sz w:val="36"/>
          <w:szCs w:val="36"/>
        </w:rPr>
        <w:t xml:space="preserve"> 31</w:t>
      </w:r>
      <w:r w:rsidRPr="00AC7606">
        <w:rPr>
          <w:sz w:val="36"/>
          <w:szCs w:val="36"/>
          <w:vertAlign w:val="superscript"/>
        </w:rPr>
        <w:t>st</w:t>
      </w:r>
      <w:r>
        <w:rPr>
          <w:sz w:val="36"/>
          <w:szCs w:val="36"/>
        </w:rPr>
        <w:t xml:space="preserve"> 2020</w:t>
      </w:r>
    </w:p>
    <w:p w14:paraId="1C9D23AA" w14:textId="6765011E" w:rsidR="00AC7606" w:rsidRDefault="00AC7606" w:rsidP="00A955DE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This goal aligns with our </w:t>
      </w:r>
      <w:proofErr w:type="gramStart"/>
      <w:r>
        <w:rPr>
          <w:sz w:val="36"/>
          <w:szCs w:val="36"/>
        </w:rPr>
        <w:t>dealers</w:t>
      </w:r>
      <w:proofErr w:type="gramEnd"/>
      <w:r>
        <w:rPr>
          <w:sz w:val="36"/>
          <w:szCs w:val="36"/>
        </w:rPr>
        <w:t xml:space="preserve"> vision to reduce the overall </w:t>
      </w:r>
      <w:proofErr w:type="spellStart"/>
      <w:r>
        <w:rPr>
          <w:sz w:val="36"/>
          <w:szCs w:val="36"/>
        </w:rPr>
        <w:t>quanity</w:t>
      </w:r>
      <w:proofErr w:type="spellEnd"/>
      <w:r>
        <w:rPr>
          <w:sz w:val="36"/>
          <w:szCs w:val="36"/>
        </w:rPr>
        <w:t xml:space="preserve"> of idle parts and free up capital to put back into fast moving parts. </w:t>
      </w:r>
    </w:p>
    <w:p w14:paraId="28E8CF5D" w14:textId="319078C7" w:rsidR="00AC7606" w:rsidRDefault="00AC7606" w:rsidP="00A955DE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Benefit of achieving this goal will increase overall departmental gross along with having more time to focus on the </w:t>
      </w:r>
      <w:proofErr w:type="spellStart"/>
      <w:r>
        <w:rPr>
          <w:sz w:val="36"/>
          <w:szCs w:val="36"/>
        </w:rPr>
        <w:t>aread</w:t>
      </w:r>
      <w:proofErr w:type="spellEnd"/>
      <w:r>
        <w:rPr>
          <w:sz w:val="36"/>
          <w:szCs w:val="36"/>
        </w:rPr>
        <w:t xml:space="preserve"> of the parts department to increase gross of sales.</w:t>
      </w:r>
    </w:p>
    <w:p w14:paraId="0E7646AF" w14:textId="6DFFB54E" w:rsidR="00AC7606" w:rsidRDefault="00AC7606" w:rsidP="00A955DE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This goal is important to us as a group to increase our overall retention on the parts department. </w:t>
      </w:r>
    </w:p>
    <w:p w14:paraId="05DB5B23" w14:textId="4406D06E" w:rsidR="00AC7606" w:rsidRDefault="00AC7606" w:rsidP="00A955DE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Progress of this goal will be tracked Weekly from management meeting on what we have accomplished the week before. </w:t>
      </w:r>
    </w:p>
    <w:p w14:paraId="5476E37A" w14:textId="7283E0FD" w:rsidR="00AC7606" w:rsidRDefault="00AC7606" w:rsidP="00A955DE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We will use all avenues to reduce </w:t>
      </w:r>
      <w:proofErr w:type="spellStart"/>
      <w:r>
        <w:rPr>
          <w:sz w:val="36"/>
          <w:szCs w:val="36"/>
        </w:rPr>
        <w:t>obso</w:t>
      </w:r>
      <w:proofErr w:type="spellEnd"/>
      <w:r>
        <w:rPr>
          <w:sz w:val="36"/>
          <w:szCs w:val="36"/>
        </w:rPr>
        <w:t>-</w:t>
      </w:r>
    </w:p>
    <w:p w14:paraId="485B42B2" w14:textId="73982630" w:rsidR="00AC7606" w:rsidRPr="00AC7606" w:rsidRDefault="00AC7606" w:rsidP="00A955DE">
      <w:pPr>
        <w:jc w:val="center"/>
        <w:rPr>
          <w:sz w:val="36"/>
          <w:szCs w:val="36"/>
        </w:rPr>
      </w:pPr>
    </w:p>
    <w:sectPr w:rsidR="00AC7606" w:rsidRPr="00AC760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AD99D7" w14:textId="77777777" w:rsidR="00385795" w:rsidRDefault="00385795" w:rsidP="00A955DE">
      <w:pPr>
        <w:spacing w:after="0" w:line="240" w:lineRule="auto"/>
      </w:pPr>
      <w:r>
        <w:separator/>
      </w:r>
    </w:p>
  </w:endnote>
  <w:endnote w:type="continuationSeparator" w:id="0">
    <w:p w14:paraId="11E336EF" w14:textId="77777777" w:rsidR="00385795" w:rsidRDefault="00385795" w:rsidP="00A955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2829AD" w14:textId="77777777" w:rsidR="00A955DE" w:rsidRDefault="00A955D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A87C11" w14:textId="77777777" w:rsidR="00A955DE" w:rsidRDefault="00A955D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56647F" w14:textId="77777777" w:rsidR="00A955DE" w:rsidRDefault="00A955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F04563" w14:textId="77777777" w:rsidR="00385795" w:rsidRDefault="00385795" w:rsidP="00A955DE">
      <w:pPr>
        <w:spacing w:after="0" w:line="240" w:lineRule="auto"/>
      </w:pPr>
      <w:r>
        <w:separator/>
      </w:r>
    </w:p>
  </w:footnote>
  <w:footnote w:type="continuationSeparator" w:id="0">
    <w:p w14:paraId="6B5B2A0A" w14:textId="77777777" w:rsidR="00385795" w:rsidRDefault="00385795" w:rsidP="00A955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7707BF" w14:textId="6DDFE87D" w:rsidR="00A955DE" w:rsidRDefault="00A955DE">
    <w:pPr>
      <w:pStyle w:val="Header"/>
    </w:pPr>
    <w:r>
      <w:rPr>
        <w:noProof/>
      </w:rPr>
      <w:pict w14:anchorId="1403B91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60622141" o:spid="_x0000_s2050" type="#_x0000_t136" style="position:absolute;margin-left:0;margin-top:0;width:536.15pt;height:123.7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rts Action Pla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1D86D5" w14:textId="7D5F1D2B" w:rsidR="00A955DE" w:rsidRDefault="00A955DE">
    <w:pPr>
      <w:pStyle w:val="Header"/>
    </w:pPr>
    <w:r>
      <w:rPr>
        <w:noProof/>
      </w:rPr>
      <w:pict w14:anchorId="1FB4FD1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60622142" o:spid="_x0000_s2051" type="#_x0000_t136" style="position:absolute;margin-left:0;margin-top:0;width:536.15pt;height:123.7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rts Action Pla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CA4A34" w14:textId="7D18D170" w:rsidR="00A955DE" w:rsidRDefault="00A955DE">
    <w:pPr>
      <w:pStyle w:val="Header"/>
    </w:pPr>
    <w:r>
      <w:rPr>
        <w:noProof/>
      </w:rPr>
      <w:pict w14:anchorId="1EB0BB9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60622140" o:spid="_x0000_s2049" type="#_x0000_t136" style="position:absolute;margin-left:0;margin-top:0;width:536.15pt;height:123.7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rts Action Pla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5DE"/>
    <w:rsid w:val="00385795"/>
    <w:rsid w:val="009015DA"/>
    <w:rsid w:val="00A955DE"/>
    <w:rsid w:val="00AC7606"/>
    <w:rsid w:val="00DA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134AD71D"/>
  <w15:chartTrackingRefBased/>
  <w15:docId w15:val="{FFE5BD5E-95E3-42B1-9CE1-C12F69F19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955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55DE"/>
  </w:style>
  <w:style w:type="paragraph" w:styleId="Footer">
    <w:name w:val="footer"/>
    <w:basedOn w:val="Normal"/>
    <w:link w:val="FooterChar"/>
    <w:uiPriority w:val="99"/>
    <w:unhideWhenUsed/>
    <w:rsid w:val="00A955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55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 Buhl</dc:creator>
  <cp:keywords/>
  <dc:description/>
  <cp:lastModifiedBy>Jeff Buhl</cp:lastModifiedBy>
  <cp:revision>1</cp:revision>
  <cp:lastPrinted>2020-09-01T22:04:00Z</cp:lastPrinted>
  <dcterms:created xsi:type="dcterms:W3CDTF">2020-09-01T21:01:00Z</dcterms:created>
  <dcterms:modified xsi:type="dcterms:W3CDTF">2020-09-01T22:05:00Z</dcterms:modified>
</cp:coreProperties>
</file>